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246B" w14:textId="28B09858" w:rsidR="007366E8" w:rsidRDefault="001878FF" w:rsidP="00300494">
      <w:pPr>
        <w:pStyle w:val="Text"/>
        <w:rPr>
          <w:noProof/>
          <w:lang w:val="en-US" w:eastAsia="en-US"/>
        </w:rPr>
      </w:pPr>
      <w:r w:rsidRPr="00701AD0">
        <w:rPr>
          <w:noProof/>
          <w:lang w:val="en-US" w:eastAsia="en-US"/>
        </w:rPr>
        <w:drawing>
          <wp:inline distT="0" distB="0" distL="0" distR="0" wp14:anchorId="5523FA42" wp14:editId="51833437">
            <wp:extent cx="6188710" cy="1369028"/>
            <wp:effectExtent l="0" t="0" r="0" b="0"/>
            <wp:docPr id="6" name="Picture 6" descr="C:\Users\roxana.petrache\AppData\Local\Packages\Microsoft.Windows.Photos_8wekyb3d8bbwe\TempState\ShareServiceTempFolder\Antet 2024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.petrache\AppData\Local\Packages\Microsoft.Windows.Photos_8wekyb3d8bbwe\TempState\ShareServiceTempFolder\Antet 2024.01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6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EFF7" w14:textId="0ED863F8" w:rsidR="005A4E75" w:rsidRDefault="005A4E75" w:rsidP="00300494">
      <w:pPr>
        <w:pStyle w:val="Text"/>
        <w:rPr>
          <w:noProof/>
          <w:lang w:val="en-US" w:eastAsia="en-US"/>
        </w:rPr>
      </w:pPr>
    </w:p>
    <w:p w14:paraId="4ADEAE33" w14:textId="77777777" w:rsidR="003048D3" w:rsidRDefault="003048D3" w:rsidP="00300494">
      <w:pPr>
        <w:pStyle w:val="Text"/>
        <w:rPr>
          <w:noProof/>
          <w:lang w:val="en-US" w:eastAsia="en-US"/>
        </w:rPr>
      </w:pPr>
    </w:p>
    <w:p w14:paraId="163F659E" w14:textId="77777777" w:rsidR="005A4E75" w:rsidRDefault="00DB196A" w:rsidP="00300494">
      <w:pPr>
        <w:pStyle w:val="Text"/>
        <w:rPr>
          <w:b/>
          <w:noProof/>
          <w:color w:val="000000"/>
          <w:lang w:val="en-US" w:eastAsia="en-US"/>
        </w:rPr>
      </w:pPr>
      <w:r>
        <w:rPr>
          <w:b/>
          <w:noProof/>
          <w:color w:val="000000"/>
          <w:lang w:val="en-US" w:eastAsia="en-US"/>
        </w:rPr>
        <w:t xml:space="preserve">DEPARTAMENT LABORATOARE </w:t>
      </w:r>
    </w:p>
    <w:p w14:paraId="192A0AE9" w14:textId="63F93CE8" w:rsidR="00E87E91" w:rsidRPr="00300494" w:rsidRDefault="00E87E91" w:rsidP="00300494">
      <w:pPr>
        <w:pStyle w:val="Text"/>
        <w:rPr>
          <w:sz w:val="16"/>
          <w:szCs w:val="16"/>
        </w:rPr>
      </w:pPr>
      <w:r w:rsidRPr="00EC1F23">
        <w:rPr>
          <w:szCs w:val="24"/>
        </w:rPr>
        <w:t>cod:  F03 – PG 7.1.</w:t>
      </w:r>
      <w:r w:rsidRPr="00EC1F23">
        <w:t xml:space="preserve"> </w:t>
      </w:r>
      <w:r w:rsidRPr="00EC1F23">
        <w:rPr>
          <w:szCs w:val="24"/>
        </w:rPr>
        <w:t>ed.1 rev.</w:t>
      </w:r>
      <w:r w:rsidR="0052212B">
        <w:rPr>
          <w:szCs w:val="24"/>
        </w:rPr>
        <w:t>5</w:t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rPr>
          <w:szCs w:val="24"/>
        </w:rPr>
        <w:tab/>
      </w:r>
      <w:r w:rsidRPr="00014909">
        <w:t xml:space="preserve">       </w:t>
      </w:r>
      <w:r w:rsidR="00300494">
        <w:rPr>
          <w:sz w:val="16"/>
          <w:szCs w:val="16"/>
        </w:rPr>
        <w:tab/>
      </w:r>
      <w:r w:rsidR="00300494">
        <w:rPr>
          <w:sz w:val="16"/>
          <w:szCs w:val="16"/>
        </w:rPr>
        <w:tab/>
      </w:r>
      <w:r w:rsidR="00300494">
        <w:rPr>
          <w:sz w:val="16"/>
          <w:szCs w:val="16"/>
        </w:rPr>
        <w:tab/>
      </w:r>
      <w:r w:rsidR="00300494">
        <w:rPr>
          <w:sz w:val="16"/>
          <w:szCs w:val="16"/>
        </w:rPr>
        <w:tab/>
      </w:r>
      <w:r w:rsidR="00300494">
        <w:rPr>
          <w:sz w:val="16"/>
          <w:szCs w:val="16"/>
        </w:rPr>
        <w:tab/>
      </w:r>
      <w:r w:rsidRPr="00014909">
        <w:t xml:space="preserve"> Aprobat,</w:t>
      </w:r>
    </w:p>
    <w:p w14:paraId="7CF13C12" w14:textId="77777777" w:rsidR="00E87E91" w:rsidRPr="00014909" w:rsidRDefault="00E87E91" w:rsidP="00E87E91">
      <w:pPr>
        <w:pStyle w:val="Text"/>
        <w:tabs>
          <w:tab w:val="left" w:pos="7830"/>
        </w:tabs>
      </w:pPr>
      <w:r>
        <w:t xml:space="preserve">                                                           </w:t>
      </w:r>
      <w:r w:rsidR="00BC2C4C">
        <w:t xml:space="preserve">                             Manager Departament</w:t>
      </w:r>
      <w:r>
        <w:t xml:space="preserve"> Laboratoare</w:t>
      </w:r>
    </w:p>
    <w:p w14:paraId="4D9A7DEB" w14:textId="77777777" w:rsidR="00F45C27" w:rsidRDefault="00C22C98" w:rsidP="00E87E91">
      <w:pPr>
        <w:pStyle w:val="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D5AF9">
        <w:rPr>
          <w:szCs w:val="24"/>
        </w:rPr>
        <w:t xml:space="preserve">   </w:t>
      </w:r>
      <w:r>
        <w:rPr>
          <w:szCs w:val="24"/>
        </w:rPr>
        <w:t>ing.</w:t>
      </w:r>
      <w:r w:rsidR="00AD5AF9">
        <w:rPr>
          <w:szCs w:val="24"/>
        </w:rPr>
        <w:t xml:space="preserve"> </w:t>
      </w:r>
      <w:r>
        <w:rPr>
          <w:szCs w:val="24"/>
        </w:rPr>
        <w:t>chim.</w:t>
      </w:r>
      <w:r w:rsidR="00AD5AF9">
        <w:rPr>
          <w:szCs w:val="24"/>
        </w:rPr>
        <w:t xml:space="preserve"> </w:t>
      </w:r>
      <w:r>
        <w:rPr>
          <w:szCs w:val="24"/>
        </w:rPr>
        <w:t>Alina Popescu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ADD721E" w14:textId="77777777" w:rsidR="00E87E91" w:rsidRPr="00014909" w:rsidRDefault="00C22C98" w:rsidP="009105BC">
      <w:pPr>
        <w:pStyle w:val="Tex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C6FC941" w14:textId="77777777" w:rsidR="00E87E91" w:rsidRPr="00014909" w:rsidRDefault="00E87E91" w:rsidP="00E87E91">
      <w:pPr>
        <w:pStyle w:val="Text"/>
        <w:tabs>
          <w:tab w:val="center" w:pos="7088"/>
        </w:tabs>
        <w:jc w:val="center"/>
        <w:rPr>
          <w:b/>
          <w:szCs w:val="24"/>
        </w:rPr>
      </w:pPr>
      <w:r w:rsidRPr="00014909">
        <w:rPr>
          <w:b/>
          <w:szCs w:val="24"/>
        </w:rPr>
        <w:t>COMANDA EXTERNA</w:t>
      </w:r>
      <w:r w:rsidR="00DB196A">
        <w:rPr>
          <w:b/>
          <w:szCs w:val="24"/>
        </w:rPr>
        <w:t xml:space="preserve"> ANALIZE APA </w:t>
      </w:r>
    </w:p>
    <w:p w14:paraId="4788B315" w14:textId="77777777" w:rsidR="00E87E91" w:rsidRPr="00014909" w:rsidRDefault="00E87E91" w:rsidP="00E87E91">
      <w:pPr>
        <w:pStyle w:val="Text"/>
        <w:tabs>
          <w:tab w:val="center" w:pos="7088"/>
        </w:tabs>
        <w:jc w:val="center"/>
        <w:rPr>
          <w:szCs w:val="24"/>
        </w:rPr>
      </w:pPr>
      <w:r w:rsidRPr="00014909">
        <w:rPr>
          <w:szCs w:val="24"/>
        </w:rPr>
        <w:t>Nr............... data......................</w:t>
      </w:r>
    </w:p>
    <w:p w14:paraId="624AF8C1" w14:textId="77777777" w:rsidR="00E87E91" w:rsidRPr="00014909" w:rsidRDefault="00E87E91" w:rsidP="005A0A74">
      <w:pPr>
        <w:pStyle w:val="Text"/>
        <w:tabs>
          <w:tab w:val="center" w:pos="7088"/>
        </w:tabs>
      </w:pPr>
      <w:r w:rsidRPr="00014909">
        <w:t xml:space="preserve">Catre </w:t>
      </w:r>
      <w:r w:rsidRPr="00D90F0A">
        <w:rPr>
          <w:b/>
          <w:strike/>
        </w:rPr>
        <w:t>LAP</w:t>
      </w:r>
      <w:r w:rsidRPr="00AB7F1A">
        <w:rPr>
          <w:b/>
        </w:rPr>
        <w:t xml:space="preserve">/ </w:t>
      </w:r>
      <w:r w:rsidRPr="00D90F0A">
        <w:rPr>
          <w:b/>
        </w:rPr>
        <w:t>LAU</w:t>
      </w:r>
      <w:r w:rsidRPr="00014909">
        <w:t>,</w:t>
      </w:r>
    </w:p>
    <w:p w14:paraId="7135F2EE" w14:textId="77777777" w:rsidR="00E87E91" w:rsidRPr="00E87E91" w:rsidRDefault="00E87E91" w:rsidP="005A0A74">
      <w:pPr>
        <w:pStyle w:val="Text"/>
        <w:tabs>
          <w:tab w:val="center" w:pos="7088"/>
        </w:tabs>
        <w:rPr>
          <w:sz w:val="16"/>
          <w:szCs w:val="16"/>
        </w:rPr>
      </w:pPr>
      <w:r w:rsidRPr="00014909">
        <w:t xml:space="preserve"> </w:t>
      </w:r>
    </w:p>
    <w:p w14:paraId="3DB5871A" w14:textId="77777777" w:rsidR="00E87E91" w:rsidRPr="00014909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1. Client extern ................................................................</w:t>
      </w:r>
      <w:r w:rsidR="005D1B6B">
        <w:t>.............................................</w:t>
      </w:r>
      <w:r w:rsidRPr="00014909">
        <w:t>......</w:t>
      </w:r>
    </w:p>
    <w:p w14:paraId="780CC6FC" w14:textId="77777777" w:rsidR="00E87E91" w:rsidRPr="00014909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2. Adresa </w:t>
      </w:r>
      <w:r w:rsidRPr="00014909">
        <w:rPr>
          <w:lang w:val="en-US"/>
        </w:rPr>
        <w:t>/Telefon</w:t>
      </w:r>
      <w:r w:rsidRPr="00014909">
        <w:t>................................................</w:t>
      </w:r>
      <w:r w:rsidR="005D1B6B">
        <w:t>................................................</w:t>
      </w:r>
      <w:r w:rsidRPr="00014909">
        <w:t>................</w:t>
      </w:r>
    </w:p>
    <w:p w14:paraId="1D3AA9E2" w14:textId="77777777" w:rsidR="00E87E91" w:rsidRPr="00014909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3. </w:t>
      </w:r>
      <w:r w:rsidRPr="00E87E91">
        <w:t>Tip proba apa:</w:t>
      </w:r>
      <w:r w:rsidRPr="00E87E91">
        <w:rPr>
          <w:rFonts w:cs="Arial"/>
          <w:szCs w:val="24"/>
        </w:rPr>
        <w:t xml:space="preserve"> potabila  </w:t>
      </w:r>
      <w:r w:rsidRPr="00E87E91">
        <w:rPr>
          <w:rFonts w:cs="Arial"/>
          <w:noProof/>
          <w:szCs w:val="24"/>
          <w:lang w:val="en-US" w:eastAsia="en-US"/>
        </w:rPr>
        <w:drawing>
          <wp:inline distT="0" distB="0" distL="0" distR="0" wp14:anchorId="4AA7EE4C" wp14:editId="276DB4CD">
            <wp:extent cx="276225" cy="152400"/>
            <wp:effectExtent l="19050" t="0" r="9525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7E91">
        <w:rPr>
          <w:rFonts w:cs="Arial"/>
          <w:szCs w:val="24"/>
        </w:rPr>
        <w:t xml:space="preserve">  subterana  </w:t>
      </w:r>
      <w:r w:rsidRPr="00E87E91">
        <w:rPr>
          <w:rFonts w:cs="Arial"/>
          <w:noProof/>
          <w:szCs w:val="24"/>
          <w:lang w:val="en-US" w:eastAsia="en-US"/>
        </w:rPr>
        <w:drawing>
          <wp:inline distT="0" distB="0" distL="0" distR="0" wp14:anchorId="36BDD21F" wp14:editId="2B32CB33">
            <wp:extent cx="276225" cy="152400"/>
            <wp:effectExtent l="19050" t="0" r="952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7E91">
        <w:rPr>
          <w:rFonts w:cs="Arial"/>
          <w:szCs w:val="24"/>
        </w:rPr>
        <w:t xml:space="preserve">  de suprafata   </w:t>
      </w:r>
      <w:r w:rsidRPr="00E87E91">
        <w:rPr>
          <w:rFonts w:cs="Arial"/>
          <w:noProof/>
          <w:szCs w:val="24"/>
          <w:lang w:val="en-US" w:eastAsia="en-US"/>
        </w:rPr>
        <w:drawing>
          <wp:inline distT="0" distB="0" distL="0" distR="0" wp14:anchorId="56AA387F" wp14:editId="5B46393A">
            <wp:extent cx="276225" cy="152400"/>
            <wp:effectExtent l="19050" t="0" r="9525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7E91">
        <w:rPr>
          <w:rFonts w:cs="Arial"/>
          <w:szCs w:val="24"/>
        </w:rPr>
        <w:t xml:space="preserve">  uzata</w:t>
      </w:r>
      <w:r w:rsidRPr="009814AD">
        <w:rPr>
          <w:rFonts w:cs="Arial"/>
          <w:color w:val="FF0000"/>
          <w:szCs w:val="24"/>
        </w:rPr>
        <w:t xml:space="preserve">  </w:t>
      </w:r>
      <w:r>
        <w:rPr>
          <w:rFonts w:cs="Arial"/>
          <w:noProof/>
          <w:color w:val="FF0000"/>
          <w:szCs w:val="24"/>
          <w:lang w:val="en-US" w:eastAsia="en-US"/>
        </w:rPr>
        <w:drawing>
          <wp:inline distT="0" distB="0" distL="0" distR="0" wp14:anchorId="300E3EC9" wp14:editId="2D8B8142">
            <wp:extent cx="276225" cy="152400"/>
            <wp:effectExtent l="19050" t="0" r="9525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41226" w14:textId="77777777" w:rsidR="00E87E91" w:rsidRPr="00014909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4. Numar probe apa................</w:t>
      </w:r>
    </w:p>
    <w:p w14:paraId="41892DD9" w14:textId="77777777" w:rsidR="00E87E91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5. Punct de prelevare .............</w:t>
      </w:r>
      <w:r w:rsidR="005D1B6B">
        <w:t>.................................</w:t>
      </w:r>
      <w:r w:rsidRPr="00014909">
        <w:t>..........................................................</w:t>
      </w:r>
    </w:p>
    <w:p w14:paraId="46B0A2FE" w14:textId="77777777" w:rsidR="00E87E91" w:rsidRPr="00014909" w:rsidRDefault="00E87E91" w:rsidP="00923ED3">
      <w:pPr>
        <w:pStyle w:val="Text"/>
        <w:tabs>
          <w:tab w:val="center" w:pos="7088"/>
        </w:tabs>
        <w:spacing w:line="360" w:lineRule="auto"/>
      </w:pPr>
      <w:r w:rsidRPr="00014909">
        <w:t xml:space="preserve"> 6. Perioada de derulare a comenzii..................................</w:t>
      </w:r>
    </w:p>
    <w:p w14:paraId="0169B6DB" w14:textId="77777777" w:rsidR="00E87E91" w:rsidRDefault="00E87E91" w:rsidP="005A0A74">
      <w:pPr>
        <w:pStyle w:val="Text"/>
        <w:tabs>
          <w:tab w:val="center" w:pos="7088"/>
        </w:tabs>
      </w:pPr>
      <w:r w:rsidRPr="00014909">
        <w:t xml:space="preserve"> 7. Solicitare: Prin prezenta, va solicitam efectuarea de incercari pentru urmatorii parametri:</w:t>
      </w:r>
    </w:p>
    <w:p w14:paraId="4F989519" w14:textId="77777777" w:rsidR="00923ED3" w:rsidRPr="00014909" w:rsidRDefault="00923ED3" w:rsidP="005A0A74">
      <w:pPr>
        <w:pStyle w:val="Text"/>
        <w:tabs>
          <w:tab w:val="center" w:pos="7088"/>
        </w:tabs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1349"/>
        <w:gridCol w:w="3795"/>
        <w:gridCol w:w="1276"/>
      </w:tblGrid>
      <w:tr w:rsidR="00E87E91" w:rsidRPr="00014909" w14:paraId="1CD2D2C4" w14:textId="77777777" w:rsidTr="00D42CF1">
        <w:tc>
          <w:tcPr>
            <w:tcW w:w="3611" w:type="dxa"/>
          </w:tcPr>
          <w:p w14:paraId="2B9CBA00" w14:textId="77777777" w:rsidR="00E87E91" w:rsidRPr="005D1B6B" w:rsidRDefault="00E87E91" w:rsidP="00D70D2C">
            <w:pPr>
              <w:pStyle w:val="Text"/>
              <w:tabs>
                <w:tab w:val="center" w:pos="7088"/>
              </w:tabs>
              <w:jc w:val="center"/>
              <w:rPr>
                <w:b/>
                <w:sz w:val="22"/>
                <w:szCs w:val="22"/>
              </w:rPr>
            </w:pPr>
            <w:r w:rsidRPr="005D1B6B">
              <w:rPr>
                <w:b/>
                <w:sz w:val="22"/>
                <w:szCs w:val="22"/>
              </w:rPr>
              <w:t>Denumire incercare</w:t>
            </w:r>
          </w:p>
        </w:tc>
        <w:tc>
          <w:tcPr>
            <w:tcW w:w="1349" w:type="dxa"/>
          </w:tcPr>
          <w:p w14:paraId="36984FBE" w14:textId="77777777" w:rsidR="00E87E91" w:rsidRPr="005D1B6B" w:rsidRDefault="00E87E91" w:rsidP="00D70D2C">
            <w:pPr>
              <w:pStyle w:val="Text"/>
              <w:tabs>
                <w:tab w:val="center" w:pos="7088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D1B6B">
              <w:rPr>
                <w:b/>
                <w:sz w:val="22"/>
                <w:szCs w:val="22"/>
              </w:rPr>
              <w:t>Incercare solicitata</w:t>
            </w:r>
            <w:r w:rsidRPr="005D1B6B">
              <w:rPr>
                <w:b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795" w:type="dxa"/>
          </w:tcPr>
          <w:p w14:paraId="0C37F947" w14:textId="77777777" w:rsidR="00E87E91" w:rsidRPr="005D1B6B" w:rsidRDefault="00E87E91" w:rsidP="00D70D2C">
            <w:pPr>
              <w:pStyle w:val="Text"/>
              <w:tabs>
                <w:tab w:val="center" w:pos="7088"/>
              </w:tabs>
              <w:jc w:val="center"/>
              <w:rPr>
                <w:b/>
                <w:sz w:val="22"/>
                <w:szCs w:val="22"/>
              </w:rPr>
            </w:pPr>
            <w:r w:rsidRPr="005D1B6B">
              <w:rPr>
                <w:b/>
                <w:sz w:val="22"/>
                <w:szCs w:val="22"/>
              </w:rPr>
              <w:t>Metoda de lucru</w:t>
            </w:r>
          </w:p>
        </w:tc>
        <w:tc>
          <w:tcPr>
            <w:tcW w:w="1276" w:type="dxa"/>
          </w:tcPr>
          <w:p w14:paraId="5A62D6AF" w14:textId="77777777" w:rsidR="00E87E91" w:rsidRPr="005D1B6B" w:rsidRDefault="00E87E91" w:rsidP="00D70D2C">
            <w:pPr>
              <w:pStyle w:val="Text"/>
              <w:tabs>
                <w:tab w:val="center" w:pos="7088"/>
              </w:tabs>
              <w:jc w:val="center"/>
              <w:rPr>
                <w:b/>
                <w:sz w:val="22"/>
                <w:szCs w:val="22"/>
              </w:rPr>
            </w:pPr>
            <w:r w:rsidRPr="005D1B6B">
              <w:rPr>
                <w:b/>
                <w:sz w:val="22"/>
                <w:szCs w:val="22"/>
              </w:rPr>
              <w:t>Mentiuni</w:t>
            </w:r>
          </w:p>
        </w:tc>
      </w:tr>
      <w:tr w:rsidR="00DF5DE1" w:rsidRPr="00014909" w14:paraId="358E6074" w14:textId="77777777" w:rsidTr="00D42CF1">
        <w:tc>
          <w:tcPr>
            <w:tcW w:w="3611" w:type="dxa"/>
          </w:tcPr>
          <w:p w14:paraId="5EEC5EDA" w14:textId="77777777" w:rsidR="00DF5DE1" w:rsidRPr="00B67AA4" w:rsidRDefault="00DF5DE1" w:rsidP="00DF5DE1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349" w:type="dxa"/>
          </w:tcPr>
          <w:p w14:paraId="2CFFAD22" w14:textId="77777777" w:rsidR="00DF5DE1" w:rsidRPr="00B67AA4" w:rsidRDefault="00DF5DE1" w:rsidP="00DF5DE1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67A1C651" w14:textId="77777777" w:rsidR="00DF5DE1" w:rsidRPr="00B67AA4" w:rsidRDefault="00DF5DE1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10523:2012</w:t>
            </w:r>
          </w:p>
        </w:tc>
        <w:tc>
          <w:tcPr>
            <w:tcW w:w="1276" w:type="dxa"/>
          </w:tcPr>
          <w:p w14:paraId="444210E1" w14:textId="77777777" w:rsidR="00DF5DE1" w:rsidRPr="00014909" w:rsidRDefault="00DF5DE1" w:rsidP="00DF5DE1">
            <w:pPr>
              <w:pStyle w:val="Text"/>
              <w:tabs>
                <w:tab w:val="center" w:pos="7088"/>
              </w:tabs>
            </w:pPr>
          </w:p>
        </w:tc>
      </w:tr>
      <w:tr w:rsidR="00DF5DE1" w:rsidRPr="00014909" w14:paraId="2A6F0F6D" w14:textId="77777777" w:rsidTr="00D42CF1">
        <w:tc>
          <w:tcPr>
            <w:tcW w:w="3611" w:type="dxa"/>
          </w:tcPr>
          <w:p w14:paraId="32171E61" w14:textId="77777777" w:rsidR="00DF5DE1" w:rsidRPr="00B67AA4" w:rsidRDefault="00DF5DE1" w:rsidP="00DF5DE1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Amoniu</w:t>
            </w:r>
          </w:p>
        </w:tc>
        <w:tc>
          <w:tcPr>
            <w:tcW w:w="1349" w:type="dxa"/>
          </w:tcPr>
          <w:p w14:paraId="3BF539B8" w14:textId="77777777" w:rsidR="00DF5DE1" w:rsidRPr="00B67AA4" w:rsidRDefault="00DF5DE1" w:rsidP="00DF5DE1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49B41073" w14:textId="77777777" w:rsidR="00DF5DE1" w:rsidRPr="00B67AA4" w:rsidRDefault="00DF5DE1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7150-1:2001</w:t>
            </w:r>
          </w:p>
        </w:tc>
        <w:tc>
          <w:tcPr>
            <w:tcW w:w="1276" w:type="dxa"/>
          </w:tcPr>
          <w:p w14:paraId="1BE7E5FE" w14:textId="77777777" w:rsidR="00DF5DE1" w:rsidRPr="00014909" w:rsidRDefault="00DF5DE1" w:rsidP="00DF5DE1">
            <w:pPr>
              <w:pStyle w:val="Text"/>
              <w:tabs>
                <w:tab w:val="center" w:pos="7088"/>
              </w:tabs>
            </w:pPr>
          </w:p>
        </w:tc>
      </w:tr>
      <w:tr w:rsidR="00DF5DE1" w:rsidRPr="00014909" w14:paraId="0691226B" w14:textId="77777777" w:rsidTr="00D42CF1">
        <w:tc>
          <w:tcPr>
            <w:tcW w:w="3611" w:type="dxa"/>
          </w:tcPr>
          <w:p w14:paraId="01AF8D63" w14:textId="77777777" w:rsidR="00DF5DE1" w:rsidRPr="00B67AA4" w:rsidRDefault="00DF5DE1" w:rsidP="00DF5DE1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Nitriti</w:t>
            </w:r>
          </w:p>
        </w:tc>
        <w:tc>
          <w:tcPr>
            <w:tcW w:w="1349" w:type="dxa"/>
          </w:tcPr>
          <w:p w14:paraId="46CFB8B3" w14:textId="77777777" w:rsidR="00DF5DE1" w:rsidRPr="00B67AA4" w:rsidRDefault="00DF5DE1" w:rsidP="00DF5DE1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29ED8B8A" w14:textId="77777777" w:rsidR="008819AD" w:rsidRDefault="008819AD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26777:2002</w:t>
            </w:r>
            <w:r w:rsidR="00D70D2C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  <w:p w14:paraId="190EF5D1" w14:textId="77777777" w:rsidR="00DF5DE1" w:rsidRPr="00B67AA4" w:rsidRDefault="00DF5DE1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26777:2002/C91:2006</w:t>
            </w:r>
          </w:p>
        </w:tc>
        <w:tc>
          <w:tcPr>
            <w:tcW w:w="1276" w:type="dxa"/>
          </w:tcPr>
          <w:p w14:paraId="6DF90DBE" w14:textId="77777777" w:rsidR="00DF5DE1" w:rsidRPr="00014909" w:rsidRDefault="00DF5DE1" w:rsidP="00DF5DE1">
            <w:pPr>
              <w:pStyle w:val="Text"/>
              <w:tabs>
                <w:tab w:val="center" w:pos="7088"/>
              </w:tabs>
            </w:pPr>
          </w:p>
        </w:tc>
      </w:tr>
      <w:tr w:rsidR="00DF5DE1" w:rsidRPr="00014909" w14:paraId="26D7AF52" w14:textId="77777777" w:rsidTr="00D42CF1">
        <w:tc>
          <w:tcPr>
            <w:tcW w:w="3611" w:type="dxa"/>
          </w:tcPr>
          <w:p w14:paraId="08E22809" w14:textId="77777777" w:rsidR="00DF5DE1" w:rsidRPr="00B67AA4" w:rsidRDefault="00C74146" w:rsidP="00DF5DE1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Azotati</w:t>
            </w:r>
          </w:p>
        </w:tc>
        <w:tc>
          <w:tcPr>
            <w:tcW w:w="1349" w:type="dxa"/>
          </w:tcPr>
          <w:p w14:paraId="6726877B" w14:textId="77777777" w:rsidR="00DF5DE1" w:rsidRPr="00B67AA4" w:rsidRDefault="00DF5DE1" w:rsidP="00DF5DE1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4C286BF3" w14:textId="77777777" w:rsidR="00DF5DE1" w:rsidRDefault="00DF5DE1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7890-3:2000</w:t>
            </w:r>
            <w:r w:rsidR="00D70D2C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45C22331" w14:textId="5D34745D" w:rsidR="00D70D2C" w:rsidRPr="00B67AA4" w:rsidRDefault="00D70D2C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PS-09LAU ed.2, rev.</w:t>
            </w:r>
            <w:r w:rsidR="001B4823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14:paraId="43CCE771" w14:textId="77777777" w:rsidR="00DF5DE1" w:rsidRPr="00014909" w:rsidRDefault="00DF5DE1" w:rsidP="00DF5DE1">
            <w:pPr>
              <w:pStyle w:val="Text"/>
              <w:tabs>
                <w:tab w:val="center" w:pos="7088"/>
              </w:tabs>
            </w:pPr>
          </w:p>
        </w:tc>
      </w:tr>
      <w:tr w:rsidR="00DF5DE1" w:rsidRPr="00014909" w14:paraId="23C5DDAA" w14:textId="77777777" w:rsidTr="00D42CF1">
        <w:tc>
          <w:tcPr>
            <w:tcW w:w="3611" w:type="dxa"/>
          </w:tcPr>
          <w:p w14:paraId="3B6DAB64" w14:textId="77777777" w:rsidR="00DF5DE1" w:rsidRPr="00B67AA4" w:rsidRDefault="00DF5DE1" w:rsidP="00DF5DE1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Fosfor total</w:t>
            </w:r>
          </w:p>
        </w:tc>
        <w:tc>
          <w:tcPr>
            <w:tcW w:w="1349" w:type="dxa"/>
          </w:tcPr>
          <w:p w14:paraId="7954E38E" w14:textId="77777777" w:rsidR="00DF5DE1" w:rsidRPr="00B67AA4" w:rsidRDefault="00DF5DE1" w:rsidP="00DF5DE1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48AAC2AF" w14:textId="77777777" w:rsidR="00DF5DE1" w:rsidRPr="00B67AA4" w:rsidRDefault="00DF5DE1" w:rsidP="00D70D2C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6878:2005</w:t>
            </w:r>
            <w:r w:rsidR="00D70D2C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sectiunea 7</w:t>
            </w:r>
          </w:p>
        </w:tc>
        <w:tc>
          <w:tcPr>
            <w:tcW w:w="1276" w:type="dxa"/>
          </w:tcPr>
          <w:p w14:paraId="59FB9667" w14:textId="77777777" w:rsidR="00DF5DE1" w:rsidRPr="00014909" w:rsidRDefault="00DF5DE1" w:rsidP="00DF5DE1">
            <w:pPr>
              <w:pStyle w:val="Text"/>
              <w:tabs>
                <w:tab w:val="center" w:pos="7088"/>
              </w:tabs>
            </w:pPr>
          </w:p>
        </w:tc>
      </w:tr>
      <w:tr w:rsidR="007A2D7F" w:rsidRPr="007A2D7F" w14:paraId="7A160A21" w14:textId="77777777" w:rsidTr="00D42CF1">
        <w:tc>
          <w:tcPr>
            <w:tcW w:w="3611" w:type="dxa"/>
          </w:tcPr>
          <w:p w14:paraId="78D579FA" w14:textId="77777777" w:rsidR="007A2D7F" w:rsidRPr="007A2D7F" w:rsidRDefault="007A2D7F" w:rsidP="007A2D7F">
            <w:pPr>
              <w:pStyle w:val="Text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7A2D7F">
              <w:rPr>
                <w:rFonts w:cs="Arial"/>
                <w:bCs/>
                <w:sz w:val="22"/>
                <w:szCs w:val="22"/>
              </w:rPr>
              <w:t>Ortofosfati (PO</w:t>
            </w:r>
            <w:r w:rsidRPr="007A2D7F">
              <w:rPr>
                <w:rFonts w:cs="Arial"/>
                <w:bCs/>
                <w:sz w:val="22"/>
                <w:szCs w:val="22"/>
                <w:vertAlign w:val="subscript"/>
              </w:rPr>
              <w:t>4</w:t>
            </w:r>
            <w:r w:rsidRPr="007A2D7F">
              <w:rPr>
                <w:rFonts w:cs="Arial"/>
                <w:bCs/>
                <w:sz w:val="22"/>
                <w:szCs w:val="22"/>
                <w:vertAlign w:val="superscript"/>
              </w:rPr>
              <w:t xml:space="preserve">3- </w:t>
            </w:r>
            <w:r w:rsidRPr="007A2D7F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349" w:type="dxa"/>
          </w:tcPr>
          <w:p w14:paraId="30B56701" w14:textId="77777777" w:rsidR="007A2D7F" w:rsidRPr="007A2D7F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A3D5C84" w14:textId="77777777" w:rsidR="007A2D7F" w:rsidRPr="007A2D7F" w:rsidRDefault="00F71864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val="pt-PT"/>
              </w:rPr>
              <w:t>SR EN ISO 6878:</w:t>
            </w:r>
            <w:r w:rsidR="007A2D7F" w:rsidRPr="007A2D7F">
              <w:rPr>
                <w:rFonts w:cs="Arial"/>
                <w:bCs/>
                <w:sz w:val="22"/>
                <w:szCs w:val="22"/>
                <w:lang w:val="pt-PT"/>
              </w:rPr>
              <w:t>2005, sectiunea 4</w:t>
            </w:r>
          </w:p>
        </w:tc>
        <w:tc>
          <w:tcPr>
            <w:tcW w:w="1276" w:type="dxa"/>
          </w:tcPr>
          <w:p w14:paraId="5F1314E9" w14:textId="77777777" w:rsidR="007A2D7F" w:rsidRPr="007A2D7F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</w:tr>
      <w:tr w:rsidR="007A2D7F" w:rsidRPr="00014909" w14:paraId="4B131FC1" w14:textId="77777777" w:rsidTr="00D42CF1">
        <w:tc>
          <w:tcPr>
            <w:tcW w:w="3611" w:type="dxa"/>
          </w:tcPr>
          <w:p w14:paraId="3A8F8BE0" w14:textId="77777777" w:rsidR="007A2D7F" w:rsidRPr="00B67AA4" w:rsidRDefault="007A2D7F" w:rsidP="007A2D7F">
            <w:pPr>
              <w:pStyle w:val="Text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Consum chimic de oxigen (CCOCr)</w:t>
            </w:r>
          </w:p>
        </w:tc>
        <w:tc>
          <w:tcPr>
            <w:tcW w:w="1349" w:type="dxa"/>
          </w:tcPr>
          <w:p w14:paraId="2FF5DBD4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05FF2A7D" w14:textId="49007D40" w:rsidR="007A2D7F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</w:p>
          <w:p w14:paraId="290DA20D" w14:textId="4471A84C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PS-01 LAU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ed.</w:t>
            </w:r>
            <w:r w:rsidR="00D37E8C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, rev.</w:t>
            </w:r>
            <w:r w:rsidR="00D37E8C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14:paraId="0B0E9FBF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70F7CF37" w14:textId="77777777" w:rsidTr="00D42CF1">
        <w:tc>
          <w:tcPr>
            <w:tcW w:w="3611" w:type="dxa"/>
          </w:tcPr>
          <w:p w14:paraId="37B5FFE3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Cloruri</w:t>
            </w:r>
          </w:p>
        </w:tc>
        <w:tc>
          <w:tcPr>
            <w:tcW w:w="1349" w:type="dxa"/>
          </w:tcPr>
          <w:p w14:paraId="5C2679F6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4B21ABAE" w14:textId="77777777" w:rsidR="007A2D7F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9297:2001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5C41FD4" w14:textId="75D9BA48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PS-03</w:t>
            </w: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LAU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ed.2, rev.</w:t>
            </w:r>
            <w:r w:rsidR="00A843AB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14:paraId="3005FE41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3F1F9B81" w14:textId="77777777" w:rsidTr="00D42CF1">
        <w:tc>
          <w:tcPr>
            <w:tcW w:w="3611" w:type="dxa"/>
          </w:tcPr>
          <w:p w14:paraId="6DD55562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Azot total</w:t>
            </w:r>
          </w:p>
        </w:tc>
        <w:tc>
          <w:tcPr>
            <w:tcW w:w="1349" w:type="dxa"/>
          </w:tcPr>
          <w:p w14:paraId="2C3979BA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33FFA86B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11905-1:2003,</w:t>
            </w:r>
          </w:p>
          <w:p w14:paraId="71ECCE29" w14:textId="0425E805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Anexa C4, PS-07 LAU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ed.1 rev.</w:t>
            </w:r>
            <w:r w:rsidR="00A843AB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14:paraId="24ADEB10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562CB011" w14:textId="77777777" w:rsidTr="00D42CF1">
        <w:tc>
          <w:tcPr>
            <w:tcW w:w="3611" w:type="dxa"/>
          </w:tcPr>
          <w:p w14:paraId="3A9D83C6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Consum biochimic de oxigen la </w:t>
            </w:r>
          </w:p>
          <w:p w14:paraId="47D50996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5 zile (CBO5)*</w:t>
            </w:r>
          </w:p>
        </w:tc>
        <w:tc>
          <w:tcPr>
            <w:tcW w:w="1349" w:type="dxa"/>
          </w:tcPr>
          <w:p w14:paraId="52DDA458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1BF6B08B" w14:textId="77777777" w:rsidR="007A2D7F" w:rsidRPr="009740F1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9740F1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5815-1:20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14:paraId="61DF7F8A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1BACDF2A" w14:textId="77777777" w:rsidTr="00D42CF1">
        <w:tc>
          <w:tcPr>
            <w:tcW w:w="3611" w:type="dxa"/>
          </w:tcPr>
          <w:p w14:paraId="0B6B5B57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Reziduu filtrat la 105</w:t>
            </w:r>
            <w:r w:rsidRPr="00B67AA4">
              <w:rPr>
                <w:rFonts w:cs="Arial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o</w:t>
            </w: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C </w:t>
            </w:r>
          </w:p>
        </w:tc>
        <w:tc>
          <w:tcPr>
            <w:tcW w:w="1349" w:type="dxa"/>
          </w:tcPr>
          <w:p w14:paraId="309BBFF2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621F6840" w14:textId="46B5BFC9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PS-13LAU ed.1, rev.</w:t>
            </w:r>
            <w:r w:rsidR="00A843AB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14:paraId="69EF4813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07BB8164" w14:textId="77777777" w:rsidTr="00D42CF1">
        <w:tc>
          <w:tcPr>
            <w:tcW w:w="3611" w:type="dxa"/>
          </w:tcPr>
          <w:p w14:paraId="51FA1510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Materii in suspensie </w:t>
            </w:r>
          </w:p>
        </w:tc>
        <w:tc>
          <w:tcPr>
            <w:tcW w:w="1349" w:type="dxa"/>
          </w:tcPr>
          <w:p w14:paraId="0206F99B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60A26D46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872:2005</w:t>
            </w:r>
          </w:p>
        </w:tc>
        <w:tc>
          <w:tcPr>
            <w:tcW w:w="1276" w:type="dxa"/>
          </w:tcPr>
          <w:p w14:paraId="5246F896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58731C68" w14:textId="77777777" w:rsidTr="00D42CF1">
        <w:tc>
          <w:tcPr>
            <w:tcW w:w="3611" w:type="dxa"/>
          </w:tcPr>
          <w:p w14:paraId="3F5F8636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Detergenti sintetici (MBAS)*</w:t>
            </w:r>
          </w:p>
        </w:tc>
        <w:tc>
          <w:tcPr>
            <w:tcW w:w="1349" w:type="dxa"/>
          </w:tcPr>
          <w:p w14:paraId="4EAC97E3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4E4BCA3D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903:2003</w:t>
            </w:r>
          </w:p>
        </w:tc>
        <w:tc>
          <w:tcPr>
            <w:tcW w:w="1276" w:type="dxa"/>
          </w:tcPr>
          <w:p w14:paraId="4C9A59C8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0D2C1B6E" w14:textId="77777777" w:rsidTr="00D42CF1">
        <w:tc>
          <w:tcPr>
            <w:tcW w:w="3611" w:type="dxa"/>
          </w:tcPr>
          <w:p w14:paraId="531597F3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Substante extractibile *</w:t>
            </w:r>
          </w:p>
        </w:tc>
        <w:tc>
          <w:tcPr>
            <w:tcW w:w="1349" w:type="dxa"/>
          </w:tcPr>
          <w:p w14:paraId="7E731AC4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20D6DB13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7587:1996</w:t>
            </w:r>
          </w:p>
        </w:tc>
        <w:tc>
          <w:tcPr>
            <w:tcW w:w="1276" w:type="dxa"/>
          </w:tcPr>
          <w:p w14:paraId="6D9F23C5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6EE31889" w14:textId="77777777" w:rsidTr="00D42CF1">
        <w:tc>
          <w:tcPr>
            <w:tcW w:w="3611" w:type="dxa"/>
          </w:tcPr>
          <w:p w14:paraId="7024FCEF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lastRenderedPageBreak/>
              <w:t>Calciu*</w:t>
            </w:r>
          </w:p>
        </w:tc>
        <w:tc>
          <w:tcPr>
            <w:tcW w:w="1349" w:type="dxa"/>
          </w:tcPr>
          <w:p w14:paraId="560862F2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1AC8BD27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6058:2008</w:t>
            </w:r>
          </w:p>
        </w:tc>
        <w:tc>
          <w:tcPr>
            <w:tcW w:w="1276" w:type="dxa"/>
          </w:tcPr>
          <w:p w14:paraId="220D2F7A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630471B3" w14:textId="77777777" w:rsidTr="00D42CF1">
        <w:tc>
          <w:tcPr>
            <w:tcW w:w="3611" w:type="dxa"/>
          </w:tcPr>
          <w:p w14:paraId="193128F9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Sulfati*</w:t>
            </w:r>
          </w:p>
        </w:tc>
        <w:tc>
          <w:tcPr>
            <w:tcW w:w="1349" w:type="dxa"/>
          </w:tcPr>
          <w:p w14:paraId="0DFD8CD6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53109FF1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MSZ 448/13:1983</w:t>
            </w:r>
          </w:p>
        </w:tc>
        <w:tc>
          <w:tcPr>
            <w:tcW w:w="1276" w:type="dxa"/>
          </w:tcPr>
          <w:p w14:paraId="3FD4D537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69D42614" w14:textId="77777777" w:rsidTr="00D42CF1">
        <w:tc>
          <w:tcPr>
            <w:tcW w:w="3611" w:type="dxa"/>
          </w:tcPr>
          <w:p w14:paraId="3C8ACE3F" w14:textId="77777777" w:rsidR="007A2D7F" w:rsidRPr="00B67AA4" w:rsidRDefault="007A2D7F" w:rsidP="007A2D7F">
            <w:pPr>
              <w:pStyle w:val="Tex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Fier*</w:t>
            </w:r>
          </w:p>
        </w:tc>
        <w:tc>
          <w:tcPr>
            <w:tcW w:w="1349" w:type="dxa"/>
          </w:tcPr>
          <w:p w14:paraId="34172825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95" w:type="dxa"/>
          </w:tcPr>
          <w:p w14:paraId="776BE470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SR13315:1996/ C91:2008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01278418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6403334E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0099AD93" w14:textId="77777777" w:rsidTr="00D42CF1">
        <w:tc>
          <w:tcPr>
            <w:tcW w:w="3611" w:type="dxa"/>
          </w:tcPr>
          <w:p w14:paraId="0AC5C468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Mangan*</w:t>
            </w:r>
          </w:p>
        </w:tc>
        <w:tc>
          <w:tcPr>
            <w:tcW w:w="1349" w:type="dxa"/>
          </w:tcPr>
          <w:p w14:paraId="600C75EA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59146B52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8662-2:1996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7F661668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0A768A06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589BD5BD" w14:textId="77777777" w:rsidTr="00D42CF1">
        <w:tc>
          <w:tcPr>
            <w:tcW w:w="3611" w:type="dxa"/>
          </w:tcPr>
          <w:p w14:paraId="22A48605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Cadmiu*</w:t>
            </w:r>
          </w:p>
        </w:tc>
        <w:tc>
          <w:tcPr>
            <w:tcW w:w="1349" w:type="dxa"/>
          </w:tcPr>
          <w:p w14:paraId="1CB62857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13364B44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ISO</w:t>
            </w: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 xml:space="preserve"> 8288:2001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24F22DA2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79CD6B57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7ED0F1EA" w14:textId="77777777" w:rsidTr="00D42CF1">
        <w:tc>
          <w:tcPr>
            <w:tcW w:w="3611" w:type="dxa"/>
          </w:tcPr>
          <w:p w14:paraId="6D638FE5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Nichel*</w:t>
            </w:r>
          </w:p>
        </w:tc>
        <w:tc>
          <w:tcPr>
            <w:tcW w:w="1349" w:type="dxa"/>
          </w:tcPr>
          <w:p w14:paraId="1F943509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13C36307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8288:2001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49BAC554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1D3113CA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46944132" w14:textId="77777777" w:rsidTr="00D42CF1">
        <w:tc>
          <w:tcPr>
            <w:tcW w:w="3611" w:type="dxa"/>
          </w:tcPr>
          <w:p w14:paraId="30DD8D6D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Plumb*</w:t>
            </w:r>
          </w:p>
        </w:tc>
        <w:tc>
          <w:tcPr>
            <w:tcW w:w="1349" w:type="dxa"/>
          </w:tcPr>
          <w:p w14:paraId="3E876C55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6C53DBA2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ISO 8288:2001</w:t>
            </w:r>
            <w:r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681DBF20" w14:textId="77777777" w:rsidR="007A2D7F" w:rsidRPr="00B67AA4" w:rsidRDefault="007A2D7F" w:rsidP="007A2D7F">
            <w:pPr>
              <w:pStyle w:val="Text"/>
              <w:spacing w:line="276" w:lineRule="auto"/>
              <w:jc w:val="left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583A1068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20C91C3E" w14:textId="77777777" w:rsidTr="00D42CF1">
        <w:tc>
          <w:tcPr>
            <w:tcW w:w="3611" w:type="dxa"/>
          </w:tcPr>
          <w:p w14:paraId="4095E5B8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 xml:space="preserve"> Zinc٭</w:t>
            </w:r>
            <w:r w:rsidRPr="00B67AA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349" w:type="dxa"/>
          </w:tcPr>
          <w:p w14:paraId="519A936B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321645F7" w14:textId="77777777" w:rsidR="007A2D7F" w:rsidRPr="00B67AA4" w:rsidRDefault="007A2D7F" w:rsidP="00F93484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color w:val="000000"/>
                <w:sz w:val="22"/>
                <w:szCs w:val="22"/>
                <w:lang w:eastAsia="en-US"/>
              </w:rPr>
              <w:t>SR ISO 8288:2001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76" w:type="dxa"/>
          </w:tcPr>
          <w:p w14:paraId="1B86E342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2E739D2F" w14:textId="77777777" w:rsidTr="00D42CF1">
        <w:tc>
          <w:tcPr>
            <w:tcW w:w="3611" w:type="dxa"/>
          </w:tcPr>
          <w:p w14:paraId="5E4D3204" w14:textId="77777777" w:rsidR="007A2D7F" w:rsidRPr="00B67AA4" w:rsidRDefault="007A2D7F" w:rsidP="007A2D7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Crom٭</w:t>
            </w:r>
          </w:p>
        </w:tc>
        <w:tc>
          <w:tcPr>
            <w:tcW w:w="1349" w:type="dxa"/>
          </w:tcPr>
          <w:p w14:paraId="5284A5D5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45DAC92D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7564934B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7A2D7F" w:rsidRPr="00014909" w14:paraId="2C6A3E4F" w14:textId="77777777" w:rsidTr="00D42CF1">
        <w:tc>
          <w:tcPr>
            <w:tcW w:w="3611" w:type="dxa"/>
          </w:tcPr>
          <w:p w14:paraId="2461CE25" w14:textId="77777777" w:rsidR="007A2D7F" w:rsidRPr="00B67AA4" w:rsidRDefault="007A2D7F" w:rsidP="007A2D7F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7AA4">
              <w:rPr>
                <w:rFonts w:ascii="Arial" w:hAnsi="Arial" w:cs="Arial"/>
                <w:color w:val="000000"/>
              </w:rPr>
              <w:t>Cupru٭</w:t>
            </w:r>
            <w:r w:rsidRPr="00B67AA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349" w:type="dxa"/>
          </w:tcPr>
          <w:p w14:paraId="572E3283" w14:textId="77777777" w:rsidR="007A2D7F" w:rsidRPr="00B67AA4" w:rsidRDefault="007A2D7F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2254B9F6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color w:val="000000"/>
                <w:sz w:val="22"/>
                <w:szCs w:val="22"/>
                <w:lang w:eastAsia="en-US"/>
              </w:rPr>
              <w:t>SR ISO 8288:2001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;</w:t>
            </w:r>
          </w:p>
          <w:p w14:paraId="276EDB33" w14:textId="77777777" w:rsidR="007A2D7F" w:rsidRPr="00B67AA4" w:rsidRDefault="007A2D7F" w:rsidP="007A2D7F">
            <w:pPr>
              <w:pStyle w:val="Text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  <w:r w:rsidRPr="00B67AA4">
              <w:rPr>
                <w:rFonts w:cs="Arial"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62DBFC48" w14:textId="77777777" w:rsidR="007A2D7F" w:rsidRPr="00014909" w:rsidRDefault="007A2D7F" w:rsidP="007A2D7F">
            <w:pPr>
              <w:pStyle w:val="Text"/>
              <w:tabs>
                <w:tab w:val="center" w:pos="7088"/>
              </w:tabs>
            </w:pPr>
          </w:p>
        </w:tc>
      </w:tr>
      <w:tr w:rsidR="00A90AF3" w:rsidRPr="00014909" w14:paraId="5CFA0B81" w14:textId="77777777" w:rsidTr="00D42CF1">
        <w:tc>
          <w:tcPr>
            <w:tcW w:w="3611" w:type="dxa"/>
          </w:tcPr>
          <w:p w14:paraId="02E5229D" w14:textId="77777777" w:rsidR="00A90AF3" w:rsidRPr="00D42CF1" w:rsidRDefault="00A90AF3" w:rsidP="007A2D7F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42CF1">
              <w:rPr>
                <w:rFonts w:ascii="Arial" w:hAnsi="Arial" w:cs="Arial"/>
                <w:color w:val="000000"/>
              </w:rPr>
              <w:t>Aluminiu٭</w:t>
            </w:r>
          </w:p>
        </w:tc>
        <w:tc>
          <w:tcPr>
            <w:tcW w:w="1349" w:type="dxa"/>
          </w:tcPr>
          <w:p w14:paraId="2B6D8035" w14:textId="77777777" w:rsidR="00A90AF3" w:rsidRPr="00B67AA4" w:rsidRDefault="00A90AF3" w:rsidP="007A2D7F">
            <w:pPr>
              <w:pStyle w:val="Text"/>
              <w:tabs>
                <w:tab w:val="center" w:pos="7088"/>
              </w:tabs>
              <w:rPr>
                <w:sz w:val="22"/>
                <w:szCs w:val="22"/>
              </w:rPr>
            </w:pPr>
          </w:p>
        </w:tc>
        <w:tc>
          <w:tcPr>
            <w:tcW w:w="3795" w:type="dxa"/>
          </w:tcPr>
          <w:p w14:paraId="22DC3A50" w14:textId="77777777" w:rsidR="00A90AF3" w:rsidRPr="00A90AF3" w:rsidRDefault="00A90AF3" w:rsidP="007A2D7F">
            <w:pPr>
              <w:pStyle w:val="Text"/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A90AF3">
              <w:rPr>
                <w:rFonts w:cs="Arial"/>
                <w:color w:val="000000"/>
                <w:sz w:val="22"/>
                <w:szCs w:val="22"/>
                <w:lang w:eastAsia="en-US"/>
              </w:rPr>
              <w:t>SR EN ISO 15586:2004</w:t>
            </w:r>
          </w:p>
        </w:tc>
        <w:tc>
          <w:tcPr>
            <w:tcW w:w="1276" w:type="dxa"/>
          </w:tcPr>
          <w:p w14:paraId="75B5DD5C" w14:textId="77777777" w:rsidR="00A90AF3" w:rsidRPr="00014909" w:rsidRDefault="00A90AF3" w:rsidP="007A2D7F">
            <w:pPr>
              <w:pStyle w:val="Text"/>
              <w:tabs>
                <w:tab w:val="center" w:pos="7088"/>
              </w:tabs>
            </w:pPr>
          </w:p>
        </w:tc>
      </w:tr>
    </w:tbl>
    <w:p w14:paraId="7F984214" w14:textId="77777777" w:rsidR="00491F0A" w:rsidRDefault="00491F0A" w:rsidP="00E87E91">
      <w:pPr>
        <w:pStyle w:val="Text"/>
        <w:tabs>
          <w:tab w:val="center" w:pos="7088"/>
        </w:tabs>
        <w:rPr>
          <w:sz w:val="20"/>
          <w:lang w:val="en-US"/>
        </w:rPr>
      </w:pPr>
    </w:p>
    <w:p w14:paraId="0F2C00E4" w14:textId="77777777" w:rsidR="00E87E91" w:rsidRPr="00014909" w:rsidRDefault="00E87E91" w:rsidP="00E87E91">
      <w:pPr>
        <w:pStyle w:val="Text"/>
        <w:tabs>
          <w:tab w:val="center" w:pos="7088"/>
        </w:tabs>
        <w:rPr>
          <w:sz w:val="20"/>
          <w:lang w:val="en-US"/>
        </w:rPr>
      </w:pPr>
      <w:r w:rsidRPr="00014909">
        <w:rPr>
          <w:sz w:val="20"/>
          <w:lang w:val="en-US"/>
        </w:rPr>
        <w:t>Incercarile marcate cu (*) NU sunt acoperite de acreditarea RENAR.</w:t>
      </w:r>
    </w:p>
    <w:p w14:paraId="262AD59D" w14:textId="77777777" w:rsidR="00E87E91" w:rsidRPr="00014909" w:rsidRDefault="00E87E91" w:rsidP="00E87E91">
      <w:pPr>
        <w:pStyle w:val="Text"/>
        <w:tabs>
          <w:tab w:val="center" w:pos="7088"/>
        </w:tabs>
        <w:rPr>
          <w:sz w:val="20"/>
          <w:lang w:val="en-US"/>
        </w:rPr>
      </w:pPr>
      <w:r w:rsidRPr="00014909">
        <w:rPr>
          <w:sz w:val="20"/>
          <w:lang w:val="en-US"/>
        </w:rPr>
        <w:t>** Incercari neacreditate determinate in cadrul Laboratorului de apa uzata al Companiei de Apa SA Buzau</w:t>
      </w:r>
    </w:p>
    <w:p w14:paraId="5451B702" w14:textId="77777777" w:rsidR="00E87E91" w:rsidRDefault="00E87E91" w:rsidP="00E87E91">
      <w:pPr>
        <w:pStyle w:val="Text"/>
        <w:rPr>
          <w:sz w:val="20"/>
        </w:rPr>
      </w:pPr>
      <w:r w:rsidRPr="00014909">
        <w:rPr>
          <w:sz w:val="20"/>
        </w:rPr>
        <w:t>*** Se bifeaza incercarea solicitata</w:t>
      </w:r>
    </w:p>
    <w:p w14:paraId="5DE6B2CC" w14:textId="77777777" w:rsidR="00491F0A" w:rsidRPr="00014909" w:rsidRDefault="00491F0A" w:rsidP="00E87E91">
      <w:pPr>
        <w:pStyle w:val="Text"/>
        <w:rPr>
          <w:sz w:val="20"/>
        </w:rPr>
      </w:pPr>
    </w:p>
    <w:p w14:paraId="76662B9A" w14:textId="77777777" w:rsidR="00E87E91" w:rsidRPr="005D1B6B" w:rsidRDefault="001B4823" w:rsidP="00E87E91">
      <w:pPr>
        <w:pStyle w:val="Text"/>
        <w:tabs>
          <w:tab w:val="center" w:pos="7088"/>
        </w:tabs>
        <w:rPr>
          <w:lang w:val="en-US"/>
        </w:rPr>
      </w:pPr>
      <w:r>
        <w:rPr>
          <w:sz w:val="20"/>
          <w:lang w:val="en-US"/>
        </w:rPr>
        <w:pict w14:anchorId="5BEA8B74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425.9pt;margin-top:.2pt;width:19.35pt;height:13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" strokeweight=".5pt">
            <v:textbox>
              <w:txbxContent>
                <w:p w14:paraId="7DE09C62" w14:textId="77777777" w:rsidR="00D70D2C" w:rsidRDefault="00D70D2C" w:rsidP="00E87E91"/>
              </w:txbxContent>
            </v:textbox>
          </v:shape>
        </w:pict>
      </w:r>
      <w:r>
        <w:rPr>
          <w:lang w:val="en-US"/>
        </w:rPr>
        <w:pict w14:anchorId="4FF4D01C">
          <v:shape id="Text Box 4" o:spid="_x0000_s1031" type="#_x0000_t202" style="position:absolute;left:0;text-align:left;margin-left:325pt;margin-top:.2pt;width:19.35pt;height:1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" strokeweight=".5pt">
            <v:textbox>
              <w:txbxContent>
                <w:p w14:paraId="1AFA53C3" w14:textId="77777777" w:rsidR="00D70D2C" w:rsidRDefault="00D70D2C" w:rsidP="00E87E91"/>
              </w:txbxContent>
            </v:textbox>
          </v:shape>
        </w:pict>
      </w:r>
      <w:r w:rsidR="00E87E91" w:rsidRPr="00014909">
        <w:rPr>
          <w:lang w:val="en-US"/>
        </w:rPr>
        <w:t>8. Responsabilitatea prelevarii probelor revine: laboratorului         beneficiarului</w:t>
      </w:r>
      <w:r w:rsidR="00E87E91" w:rsidRPr="00FD3F7D">
        <w:rPr>
          <w:sz w:val="16"/>
          <w:szCs w:val="16"/>
          <w:lang w:val="en-US"/>
        </w:rPr>
        <w:t xml:space="preserve">                </w:t>
      </w:r>
    </w:p>
    <w:p w14:paraId="48A39793" w14:textId="77777777" w:rsidR="00E87E91" w:rsidRPr="00FD3F7D" w:rsidRDefault="00E87E91" w:rsidP="00E87E91">
      <w:pPr>
        <w:pStyle w:val="Text"/>
        <w:jc w:val="left"/>
        <w:rPr>
          <w:sz w:val="16"/>
          <w:szCs w:val="16"/>
        </w:rPr>
      </w:pPr>
    </w:p>
    <w:p w14:paraId="46FABA25" w14:textId="77777777" w:rsidR="00E87E91" w:rsidRPr="00014909" w:rsidRDefault="00E87E91" w:rsidP="00E87E91">
      <w:pPr>
        <w:pStyle w:val="Text"/>
        <w:jc w:val="left"/>
      </w:pPr>
      <w:r>
        <w:t>9.</w:t>
      </w:r>
      <w:r w:rsidRPr="00014909">
        <w:t>Cerinte speciale..........................................................................................................</w:t>
      </w:r>
    </w:p>
    <w:p w14:paraId="1BC3EBD2" w14:textId="77777777" w:rsidR="00E87E91" w:rsidRPr="00FD3F7D" w:rsidRDefault="00E87E91" w:rsidP="00E87E91">
      <w:pPr>
        <w:pStyle w:val="Text"/>
        <w:rPr>
          <w:sz w:val="16"/>
          <w:szCs w:val="16"/>
        </w:rPr>
      </w:pPr>
    </w:p>
    <w:p w14:paraId="463A8A9D" w14:textId="77777777" w:rsidR="003A2503" w:rsidRDefault="00E87E91" w:rsidP="00E87E91">
      <w:pPr>
        <w:pStyle w:val="Text"/>
      </w:pPr>
      <w:r w:rsidRPr="00014909">
        <w:t xml:space="preserve">                                                                                             </w:t>
      </w:r>
    </w:p>
    <w:p w14:paraId="4EE49322" w14:textId="77777777" w:rsidR="003A2503" w:rsidRDefault="003A2503" w:rsidP="00E87E91">
      <w:pPr>
        <w:pStyle w:val="Text"/>
      </w:pPr>
    </w:p>
    <w:p w14:paraId="31ED60FC" w14:textId="77777777" w:rsidR="003A2503" w:rsidRDefault="003A2503" w:rsidP="00E87E91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AE7105" w14:textId="77777777" w:rsidR="00E87E91" w:rsidRPr="00014909" w:rsidRDefault="003A2503" w:rsidP="00E87E91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E91" w:rsidRPr="00014909">
        <w:t xml:space="preserve"> Solicitant</w:t>
      </w:r>
      <w:r w:rsidR="00E87E91" w:rsidRPr="00014909">
        <w:tab/>
      </w:r>
    </w:p>
    <w:p w14:paraId="1132C5FB" w14:textId="77777777" w:rsidR="00E87E91" w:rsidRDefault="00E87E91" w:rsidP="00E87E91">
      <w:pPr>
        <w:pStyle w:val="Text"/>
        <w:tabs>
          <w:tab w:val="center" w:pos="7088"/>
        </w:tabs>
      </w:pPr>
      <w:r w:rsidRPr="00014909">
        <w:tab/>
        <w:t>Functie/nume/semnatura</w:t>
      </w:r>
    </w:p>
    <w:p w14:paraId="63E1D6B8" w14:textId="77777777" w:rsidR="00E87E91" w:rsidRDefault="00E87E91"/>
    <w:sectPr w:rsidR="00E87E91" w:rsidSect="00BE5E80">
      <w:pgSz w:w="11906" w:h="16838" w:code="9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E91"/>
    <w:rsid w:val="00005B50"/>
    <w:rsid w:val="00057146"/>
    <w:rsid w:val="000D06D1"/>
    <w:rsid w:val="001022DE"/>
    <w:rsid w:val="0012083C"/>
    <w:rsid w:val="001878FF"/>
    <w:rsid w:val="001B4823"/>
    <w:rsid w:val="001F173C"/>
    <w:rsid w:val="00300494"/>
    <w:rsid w:val="003048D3"/>
    <w:rsid w:val="003A2503"/>
    <w:rsid w:val="003A6833"/>
    <w:rsid w:val="003B6DE2"/>
    <w:rsid w:val="004514F9"/>
    <w:rsid w:val="00466B46"/>
    <w:rsid w:val="00491F0A"/>
    <w:rsid w:val="004C2BC2"/>
    <w:rsid w:val="00510784"/>
    <w:rsid w:val="0052212B"/>
    <w:rsid w:val="005A0A74"/>
    <w:rsid w:val="005A4E75"/>
    <w:rsid w:val="005D1B6B"/>
    <w:rsid w:val="005F42EC"/>
    <w:rsid w:val="006C3867"/>
    <w:rsid w:val="006E4222"/>
    <w:rsid w:val="00716E32"/>
    <w:rsid w:val="007366E8"/>
    <w:rsid w:val="0077175C"/>
    <w:rsid w:val="007A2D7F"/>
    <w:rsid w:val="008032C9"/>
    <w:rsid w:val="008079BC"/>
    <w:rsid w:val="008819AD"/>
    <w:rsid w:val="009105BC"/>
    <w:rsid w:val="00923ED3"/>
    <w:rsid w:val="00940510"/>
    <w:rsid w:val="009740F1"/>
    <w:rsid w:val="009D4345"/>
    <w:rsid w:val="00A47E73"/>
    <w:rsid w:val="00A843AB"/>
    <w:rsid w:val="00A90AF3"/>
    <w:rsid w:val="00AD5AF9"/>
    <w:rsid w:val="00AE69E8"/>
    <w:rsid w:val="00AF64F9"/>
    <w:rsid w:val="00B26965"/>
    <w:rsid w:val="00B37942"/>
    <w:rsid w:val="00B67AA4"/>
    <w:rsid w:val="00BC2C4C"/>
    <w:rsid w:val="00BE2166"/>
    <w:rsid w:val="00BE5E80"/>
    <w:rsid w:val="00C22C98"/>
    <w:rsid w:val="00C63DEB"/>
    <w:rsid w:val="00C74146"/>
    <w:rsid w:val="00D0654F"/>
    <w:rsid w:val="00D205A9"/>
    <w:rsid w:val="00D265EB"/>
    <w:rsid w:val="00D37E8C"/>
    <w:rsid w:val="00D42CF1"/>
    <w:rsid w:val="00D70D2C"/>
    <w:rsid w:val="00D804A1"/>
    <w:rsid w:val="00D81631"/>
    <w:rsid w:val="00D90F0A"/>
    <w:rsid w:val="00D92CCF"/>
    <w:rsid w:val="00DB196A"/>
    <w:rsid w:val="00DF5DE1"/>
    <w:rsid w:val="00DF684B"/>
    <w:rsid w:val="00E23A36"/>
    <w:rsid w:val="00E668E3"/>
    <w:rsid w:val="00E87E91"/>
    <w:rsid w:val="00EC380F"/>
    <w:rsid w:val="00F45062"/>
    <w:rsid w:val="00F45C27"/>
    <w:rsid w:val="00F71864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51C4CAE"/>
  <w15:docId w15:val="{D0078250-3FF0-4F81-8FC9-2210F28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91"/>
    <w:rPr>
      <w:rFonts w:ascii="Tahoma" w:hAnsi="Tahoma" w:cs="Tahoma"/>
      <w:sz w:val="16"/>
      <w:szCs w:val="16"/>
    </w:rPr>
  </w:style>
  <w:style w:type="paragraph" w:customStyle="1" w:styleId="Text">
    <w:name w:val="Text"/>
    <w:rsid w:val="00E87E9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D205A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05A9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rsid w:val="00D2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anca.vasile</dc:creator>
  <cp:keywords/>
  <dc:description/>
  <cp:lastModifiedBy>Roxana Petrache</cp:lastModifiedBy>
  <cp:revision>60</cp:revision>
  <cp:lastPrinted>2024-01-22T08:13:00Z</cp:lastPrinted>
  <dcterms:created xsi:type="dcterms:W3CDTF">2020-07-24T10:17:00Z</dcterms:created>
  <dcterms:modified xsi:type="dcterms:W3CDTF">2025-01-16T06:32:00Z</dcterms:modified>
</cp:coreProperties>
</file>